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C" w:rsidRPr="00D162A8" w:rsidRDefault="005E6240" w:rsidP="00D162A8">
      <w:pPr>
        <w:jc w:val="center"/>
        <w:rPr>
          <w:b/>
          <w:bCs/>
          <w:sz w:val="28"/>
          <w:szCs w:val="28"/>
          <w:u w:val="single"/>
        </w:rPr>
      </w:pPr>
      <w:r w:rsidRPr="00D162A8">
        <w:rPr>
          <w:b/>
          <w:bCs/>
          <w:sz w:val="28"/>
          <w:szCs w:val="28"/>
          <w:u w:val="single"/>
        </w:rPr>
        <w:t>A</w:t>
      </w:r>
      <w:r w:rsidR="001211CC" w:rsidRPr="00D162A8">
        <w:rPr>
          <w:b/>
          <w:bCs/>
          <w:sz w:val="28"/>
          <w:szCs w:val="28"/>
          <w:u w:val="single"/>
        </w:rPr>
        <w:t>s per available information, following are court cases in which ARTEE is eithe</w:t>
      </w:r>
      <w:r w:rsidR="00D162A8" w:rsidRPr="00D162A8">
        <w:rPr>
          <w:b/>
          <w:bCs/>
          <w:sz w:val="28"/>
          <w:szCs w:val="28"/>
          <w:u w:val="single"/>
        </w:rPr>
        <w:t>r a party or supported by ARTEE</w:t>
      </w:r>
    </w:p>
    <w:tbl>
      <w:tblPr>
        <w:tblStyle w:val="TableGrid"/>
        <w:tblW w:w="14669" w:type="dxa"/>
        <w:tblInd w:w="-431" w:type="dxa"/>
        <w:tblLook w:val="04A0"/>
      </w:tblPr>
      <w:tblGrid>
        <w:gridCol w:w="724"/>
        <w:gridCol w:w="1855"/>
        <w:gridCol w:w="1650"/>
        <w:gridCol w:w="2784"/>
        <w:gridCol w:w="5496"/>
        <w:gridCol w:w="2160"/>
      </w:tblGrid>
      <w:tr w:rsidR="003305B3" w:rsidRPr="00681B2C" w:rsidTr="00D162A8">
        <w:trPr>
          <w:trHeight w:val="245"/>
        </w:trPr>
        <w:tc>
          <w:tcPr>
            <w:tcW w:w="724" w:type="dxa"/>
          </w:tcPr>
          <w:p w:rsidR="008019A0" w:rsidRPr="00681B2C" w:rsidRDefault="008019A0" w:rsidP="008019A0">
            <w:pPr>
              <w:jc w:val="center"/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Sl.No</w:t>
            </w:r>
          </w:p>
        </w:tc>
        <w:tc>
          <w:tcPr>
            <w:tcW w:w="1855" w:type="dxa"/>
          </w:tcPr>
          <w:p w:rsidR="008019A0" w:rsidRPr="00681B2C" w:rsidRDefault="008019A0" w:rsidP="008019A0">
            <w:pPr>
              <w:jc w:val="center"/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Case No</w:t>
            </w:r>
          </w:p>
        </w:tc>
        <w:tc>
          <w:tcPr>
            <w:tcW w:w="1650" w:type="dxa"/>
          </w:tcPr>
          <w:p w:rsidR="008019A0" w:rsidRPr="00681B2C" w:rsidRDefault="008019A0" w:rsidP="008019A0">
            <w:pPr>
              <w:jc w:val="center"/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Court</w:t>
            </w:r>
          </w:p>
        </w:tc>
        <w:tc>
          <w:tcPr>
            <w:tcW w:w="2784" w:type="dxa"/>
          </w:tcPr>
          <w:p w:rsidR="008019A0" w:rsidRPr="00681B2C" w:rsidRDefault="008019A0" w:rsidP="008019A0">
            <w:pPr>
              <w:jc w:val="center"/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Lawyer</w:t>
            </w:r>
          </w:p>
        </w:tc>
        <w:tc>
          <w:tcPr>
            <w:tcW w:w="5496" w:type="dxa"/>
          </w:tcPr>
          <w:p w:rsidR="008019A0" w:rsidRPr="00681B2C" w:rsidRDefault="008019A0" w:rsidP="008019A0">
            <w:pPr>
              <w:jc w:val="center"/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Particulars of Prayer</w:t>
            </w:r>
          </w:p>
        </w:tc>
        <w:tc>
          <w:tcPr>
            <w:tcW w:w="2160" w:type="dxa"/>
          </w:tcPr>
          <w:p w:rsidR="008019A0" w:rsidRPr="00681B2C" w:rsidRDefault="008019A0" w:rsidP="008019A0">
            <w:pPr>
              <w:jc w:val="center"/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Next date</w:t>
            </w:r>
          </w:p>
        </w:tc>
      </w:tr>
      <w:tr w:rsidR="003305B3" w:rsidRPr="00681B2C" w:rsidTr="00D162A8">
        <w:trPr>
          <w:trHeight w:val="252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OA 2575/2018</w:t>
            </w:r>
          </w:p>
        </w:tc>
        <w:tc>
          <w:tcPr>
            <w:tcW w:w="1650" w:type="dxa"/>
          </w:tcPr>
          <w:p w:rsidR="008019A0" w:rsidRPr="00681B2C" w:rsidRDefault="00403D63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CAT PB</w:t>
            </w:r>
          </w:p>
        </w:tc>
        <w:tc>
          <w:tcPr>
            <w:tcW w:w="2784" w:type="dxa"/>
          </w:tcPr>
          <w:p w:rsidR="008019A0" w:rsidRPr="00681B2C" w:rsidRDefault="00F02CA5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54207BFC" w:rsidRPr="00681B2C">
              <w:rPr>
                <w:sz w:val="24"/>
                <w:szCs w:val="24"/>
              </w:rPr>
              <w:t>Ashwani Bhardwaj</w:t>
            </w:r>
          </w:p>
        </w:tc>
        <w:tc>
          <w:tcPr>
            <w:tcW w:w="5496" w:type="dxa"/>
          </w:tcPr>
          <w:p w:rsidR="008019A0" w:rsidRPr="00681B2C" w:rsidRDefault="00CB2C2A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 xml:space="preserve">Against </w:t>
            </w:r>
            <w:r w:rsidR="000C6254" w:rsidRPr="00681B2C">
              <w:rPr>
                <w:sz w:val="24"/>
                <w:szCs w:val="24"/>
              </w:rPr>
              <w:t>re</w:t>
            </w:r>
            <w:r w:rsidR="00F02CA5">
              <w:rPr>
                <w:sz w:val="24"/>
                <w:szCs w:val="24"/>
              </w:rPr>
              <w:t>-</w:t>
            </w:r>
            <w:r w:rsidR="000C6254" w:rsidRPr="00681B2C">
              <w:rPr>
                <w:sz w:val="24"/>
                <w:szCs w:val="24"/>
              </w:rPr>
              <w:t>fixation</w:t>
            </w:r>
            <w:r w:rsidR="00F13A01">
              <w:rPr>
                <w:sz w:val="24"/>
                <w:szCs w:val="24"/>
              </w:rPr>
              <w:t xml:space="preserve"> and recovery on ministry and DG</w:t>
            </w:r>
            <w:r w:rsidR="000C6254" w:rsidRPr="00681B2C">
              <w:rPr>
                <w:sz w:val="24"/>
                <w:szCs w:val="24"/>
              </w:rPr>
              <w:t xml:space="preserve"> Air order </w:t>
            </w:r>
          </w:p>
        </w:tc>
        <w:tc>
          <w:tcPr>
            <w:tcW w:w="2160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18/10/2022</w:t>
            </w:r>
          </w:p>
        </w:tc>
      </w:tr>
      <w:tr w:rsidR="003305B3" w:rsidRPr="00681B2C" w:rsidTr="00D162A8">
        <w:trPr>
          <w:trHeight w:val="245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8019A0" w:rsidRPr="00681B2C" w:rsidRDefault="00F02CA5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</w:t>
            </w:r>
            <w:r w:rsidR="003305B3" w:rsidRPr="00681B2C">
              <w:rPr>
                <w:sz w:val="24"/>
                <w:szCs w:val="24"/>
              </w:rPr>
              <w:t>1982/2017</w:t>
            </w:r>
          </w:p>
        </w:tc>
        <w:tc>
          <w:tcPr>
            <w:tcW w:w="1650" w:type="dxa"/>
          </w:tcPr>
          <w:p w:rsidR="008019A0" w:rsidRPr="00681B2C" w:rsidRDefault="54207BFC" w:rsidP="54207BFC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CAT PB</w:t>
            </w:r>
          </w:p>
        </w:tc>
        <w:tc>
          <w:tcPr>
            <w:tcW w:w="2784" w:type="dxa"/>
          </w:tcPr>
          <w:p w:rsidR="008019A0" w:rsidRPr="00681B2C" w:rsidRDefault="00F124C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Sh</w:t>
            </w:r>
            <w:r w:rsidR="00F02CA5">
              <w:rPr>
                <w:sz w:val="24"/>
                <w:szCs w:val="24"/>
              </w:rPr>
              <w:t xml:space="preserve">. </w:t>
            </w:r>
            <w:r w:rsidRPr="00681B2C">
              <w:rPr>
                <w:sz w:val="24"/>
                <w:szCs w:val="24"/>
              </w:rPr>
              <w:t xml:space="preserve">Yogesh Sharma </w:t>
            </w:r>
          </w:p>
        </w:tc>
        <w:tc>
          <w:tcPr>
            <w:tcW w:w="5496" w:type="dxa"/>
          </w:tcPr>
          <w:p w:rsidR="008019A0" w:rsidRPr="00681B2C" w:rsidRDefault="005E6240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R</w:t>
            </w:r>
            <w:r w:rsidR="00F124C0" w:rsidRPr="00681B2C">
              <w:rPr>
                <w:sz w:val="24"/>
                <w:szCs w:val="24"/>
              </w:rPr>
              <w:t xml:space="preserve">ecognition </w:t>
            </w:r>
          </w:p>
        </w:tc>
        <w:tc>
          <w:tcPr>
            <w:tcW w:w="2160" w:type="dxa"/>
          </w:tcPr>
          <w:p w:rsidR="008019A0" w:rsidRPr="00681B2C" w:rsidRDefault="005E6240" w:rsidP="005E6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</w:t>
            </w:r>
            <w:r w:rsidR="003305B3" w:rsidRPr="00681B2C">
              <w:rPr>
                <w:sz w:val="24"/>
                <w:szCs w:val="24"/>
              </w:rPr>
              <w:t>/2022</w:t>
            </w:r>
          </w:p>
        </w:tc>
      </w:tr>
      <w:tr w:rsidR="003305B3" w:rsidRPr="00681B2C" w:rsidTr="00D162A8">
        <w:trPr>
          <w:trHeight w:val="252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8019A0" w:rsidRPr="00681B2C" w:rsidRDefault="003305B3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CP 394/2019</w:t>
            </w:r>
          </w:p>
        </w:tc>
        <w:tc>
          <w:tcPr>
            <w:tcW w:w="1650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CAT PB</w:t>
            </w:r>
          </w:p>
        </w:tc>
        <w:tc>
          <w:tcPr>
            <w:tcW w:w="2784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Sh. Yogesh Sharma</w:t>
            </w:r>
          </w:p>
          <w:p w:rsidR="008019A0" w:rsidRPr="00681B2C" w:rsidRDefault="008019A0" w:rsidP="54207BFC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3</w:t>
            </w:r>
            <w:r w:rsidRPr="00681B2C">
              <w:rPr>
                <w:sz w:val="24"/>
                <w:szCs w:val="24"/>
                <w:vertAlign w:val="superscript"/>
              </w:rPr>
              <w:t>rd</w:t>
            </w:r>
            <w:r w:rsidRPr="00681B2C">
              <w:rPr>
                <w:sz w:val="24"/>
                <w:szCs w:val="24"/>
              </w:rPr>
              <w:t xml:space="preserve">Macp To Sr. Technicians </w:t>
            </w:r>
          </w:p>
        </w:tc>
        <w:tc>
          <w:tcPr>
            <w:tcW w:w="2160" w:type="dxa"/>
          </w:tcPr>
          <w:p w:rsidR="008019A0" w:rsidRPr="00681B2C" w:rsidRDefault="005E6240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1940">
              <w:rPr>
                <w:sz w:val="24"/>
                <w:szCs w:val="24"/>
              </w:rPr>
              <w:t>/09</w:t>
            </w:r>
            <w:r w:rsidR="003305B3" w:rsidRPr="00681B2C">
              <w:rPr>
                <w:sz w:val="24"/>
                <w:szCs w:val="24"/>
              </w:rPr>
              <w:t>/2022</w:t>
            </w:r>
          </w:p>
        </w:tc>
      </w:tr>
      <w:tr w:rsidR="003305B3" w:rsidRPr="00681B2C" w:rsidTr="00D162A8">
        <w:trPr>
          <w:trHeight w:val="245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3305B3" w:rsidRPr="00681B2C" w:rsidRDefault="00F02CA5" w:rsidP="00A6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</w:t>
            </w:r>
            <w:r w:rsidR="003305B3" w:rsidRPr="00681B2C">
              <w:rPr>
                <w:sz w:val="24"/>
                <w:szCs w:val="24"/>
              </w:rPr>
              <w:t>1193/2021 L.N.Dwiedi vs GOI</w:t>
            </w:r>
          </w:p>
        </w:tc>
        <w:tc>
          <w:tcPr>
            <w:tcW w:w="1650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CAT PB</w:t>
            </w:r>
          </w:p>
        </w:tc>
        <w:tc>
          <w:tcPr>
            <w:tcW w:w="2784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Sh. Yogesh Sharma</w:t>
            </w:r>
          </w:p>
          <w:p w:rsidR="008019A0" w:rsidRPr="00681B2C" w:rsidRDefault="008019A0" w:rsidP="54207BFC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Against Recovery and Re</w:t>
            </w:r>
            <w:r w:rsidR="00F02CA5">
              <w:rPr>
                <w:sz w:val="24"/>
                <w:szCs w:val="24"/>
              </w:rPr>
              <w:t>-</w:t>
            </w:r>
            <w:r w:rsidR="00F13A01">
              <w:rPr>
                <w:sz w:val="24"/>
                <w:szCs w:val="24"/>
              </w:rPr>
              <w:t>fixation o</w:t>
            </w:r>
            <w:r w:rsidRPr="00681B2C">
              <w:rPr>
                <w:sz w:val="24"/>
                <w:szCs w:val="24"/>
              </w:rPr>
              <w:t xml:space="preserve">n retirement </w:t>
            </w:r>
          </w:p>
        </w:tc>
        <w:tc>
          <w:tcPr>
            <w:tcW w:w="2160" w:type="dxa"/>
          </w:tcPr>
          <w:p w:rsidR="003305B3" w:rsidRPr="00681B2C" w:rsidRDefault="00045E0E" w:rsidP="0033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</w:t>
            </w:r>
            <w:r w:rsidR="005E624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="003305B3" w:rsidRPr="00681B2C">
              <w:rPr>
                <w:sz w:val="24"/>
                <w:szCs w:val="24"/>
              </w:rPr>
              <w:t>2022</w:t>
            </w:r>
          </w:p>
          <w:p w:rsidR="008019A0" w:rsidRPr="00681B2C" w:rsidRDefault="008019A0" w:rsidP="0049334F">
            <w:pPr>
              <w:rPr>
                <w:sz w:val="24"/>
                <w:szCs w:val="24"/>
              </w:rPr>
            </w:pPr>
          </w:p>
        </w:tc>
      </w:tr>
      <w:tr w:rsidR="003305B3" w:rsidRPr="00681B2C" w:rsidTr="00D162A8">
        <w:trPr>
          <w:trHeight w:val="252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8019A0" w:rsidRDefault="00F02CA5" w:rsidP="0033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  2691</w:t>
            </w:r>
            <w:r w:rsidR="00045E0E">
              <w:rPr>
                <w:sz w:val="24"/>
                <w:szCs w:val="24"/>
              </w:rPr>
              <w:t>/</w:t>
            </w:r>
            <w:r w:rsidR="005E6240">
              <w:rPr>
                <w:sz w:val="24"/>
                <w:szCs w:val="24"/>
              </w:rPr>
              <w:t>2021</w:t>
            </w:r>
          </w:p>
          <w:p w:rsidR="00045E0E" w:rsidRPr="00681B2C" w:rsidRDefault="00045E0E" w:rsidP="0033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Bhanwar Lal vs UOI</w:t>
            </w:r>
          </w:p>
        </w:tc>
        <w:tc>
          <w:tcPr>
            <w:tcW w:w="1650" w:type="dxa"/>
          </w:tcPr>
          <w:p w:rsidR="003305B3" w:rsidRPr="00681B2C" w:rsidRDefault="003305B3" w:rsidP="003305B3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Disposed</w:t>
            </w:r>
          </w:p>
          <w:p w:rsidR="008019A0" w:rsidRPr="00681B2C" w:rsidRDefault="008019A0" w:rsidP="0049334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Sh. Yogesh Sharma</w:t>
            </w:r>
          </w:p>
          <w:p w:rsidR="008019A0" w:rsidRPr="00681B2C" w:rsidRDefault="008019A0" w:rsidP="54207BFC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Against provisional pension order</w:t>
            </w:r>
          </w:p>
        </w:tc>
        <w:tc>
          <w:tcPr>
            <w:tcW w:w="2160" w:type="dxa"/>
          </w:tcPr>
          <w:p w:rsidR="008019A0" w:rsidRPr="00681B2C" w:rsidRDefault="005E6240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05/07/2022</w:t>
            </w:r>
          </w:p>
        </w:tc>
      </w:tr>
      <w:tr w:rsidR="003305B3" w:rsidRPr="00681B2C" w:rsidTr="00D162A8">
        <w:trPr>
          <w:trHeight w:val="245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8019A0" w:rsidRPr="00681B2C" w:rsidRDefault="00F02CA5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 </w:t>
            </w:r>
            <w:r w:rsidR="003305B3" w:rsidRPr="00681B2C">
              <w:rPr>
                <w:sz w:val="24"/>
                <w:szCs w:val="24"/>
              </w:rPr>
              <w:t>10218/2015</w:t>
            </w:r>
          </w:p>
        </w:tc>
        <w:tc>
          <w:tcPr>
            <w:tcW w:w="1650" w:type="dxa"/>
          </w:tcPr>
          <w:p w:rsidR="008019A0" w:rsidRPr="00681B2C" w:rsidRDefault="00045E0E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 High C</w:t>
            </w:r>
            <w:r w:rsidR="003305B3" w:rsidRPr="00681B2C">
              <w:rPr>
                <w:sz w:val="24"/>
                <w:szCs w:val="24"/>
              </w:rPr>
              <w:t>ourt</w:t>
            </w:r>
          </w:p>
        </w:tc>
        <w:tc>
          <w:tcPr>
            <w:tcW w:w="2784" w:type="dxa"/>
          </w:tcPr>
          <w:p w:rsidR="008019A0" w:rsidRPr="00681B2C" w:rsidRDefault="54207BFC" w:rsidP="00045E0E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Sh.</w:t>
            </w:r>
            <w:r w:rsidR="00F02CA5">
              <w:rPr>
                <w:sz w:val="24"/>
                <w:szCs w:val="24"/>
              </w:rPr>
              <w:t xml:space="preserve"> </w:t>
            </w:r>
            <w:r w:rsidRPr="00681B2C">
              <w:rPr>
                <w:sz w:val="24"/>
                <w:szCs w:val="24"/>
              </w:rPr>
              <w:t>Manish</w:t>
            </w:r>
            <w:r w:rsidR="00F02CA5">
              <w:rPr>
                <w:sz w:val="24"/>
                <w:szCs w:val="24"/>
              </w:rPr>
              <w:t xml:space="preserve"> </w:t>
            </w:r>
            <w:r w:rsidR="00045E0E">
              <w:rPr>
                <w:sz w:val="24"/>
                <w:szCs w:val="24"/>
              </w:rPr>
              <w:t>V</w:t>
            </w:r>
            <w:r w:rsidRPr="00681B2C">
              <w:rPr>
                <w:sz w:val="24"/>
                <w:szCs w:val="24"/>
              </w:rPr>
              <w:t>is</w:t>
            </w:r>
            <w:r w:rsidR="00F02CA5">
              <w:rPr>
                <w:sz w:val="24"/>
                <w:szCs w:val="24"/>
              </w:rPr>
              <w:t>h</w:t>
            </w:r>
            <w:r w:rsidRPr="00681B2C">
              <w:rPr>
                <w:sz w:val="24"/>
                <w:szCs w:val="24"/>
              </w:rPr>
              <w:t>noi</w:t>
            </w:r>
          </w:p>
        </w:tc>
        <w:tc>
          <w:tcPr>
            <w:tcW w:w="5496" w:type="dxa"/>
          </w:tcPr>
          <w:p w:rsidR="008019A0" w:rsidRPr="00681B2C" w:rsidRDefault="54207BFC" w:rsidP="003305B3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ACP to helpers</w:t>
            </w:r>
          </w:p>
        </w:tc>
        <w:tc>
          <w:tcPr>
            <w:tcW w:w="2160" w:type="dxa"/>
          </w:tcPr>
          <w:p w:rsidR="003305B3" w:rsidRPr="00681B2C" w:rsidRDefault="003305B3" w:rsidP="003305B3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1</w:t>
            </w:r>
            <w:r w:rsidR="005E6240">
              <w:rPr>
                <w:sz w:val="24"/>
                <w:szCs w:val="24"/>
              </w:rPr>
              <w:t>3</w:t>
            </w:r>
            <w:r w:rsidRPr="00681B2C">
              <w:rPr>
                <w:sz w:val="24"/>
                <w:szCs w:val="24"/>
              </w:rPr>
              <w:t>/</w:t>
            </w:r>
            <w:r w:rsidR="005E6240">
              <w:rPr>
                <w:sz w:val="24"/>
                <w:szCs w:val="24"/>
              </w:rPr>
              <w:t>09</w:t>
            </w:r>
            <w:r w:rsidRPr="00681B2C">
              <w:rPr>
                <w:sz w:val="24"/>
                <w:szCs w:val="24"/>
              </w:rPr>
              <w:t>/2022</w:t>
            </w:r>
          </w:p>
          <w:p w:rsidR="008019A0" w:rsidRPr="00681B2C" w:rsidRDefault="008019A0" w:rsidP="0049334F">
            <w:pPr>
              <w:rPr>
                <w:sz w:val="24"/>
                <w:szCs w:val="24"/>
              </w:rPr>
            </w:pPr>
          </w:p>
        </w:tc>
      </w:tr>
      <w:tr w:rsidR="003305B3" w:rsidRPr="00681B2C" w:rsidTr="00D162A8">
        <w:trPr>
          <w:trHeight w:val="252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8019A0" w:rsidRPr="00681B2C" w:rsidRDefault="00F02CA5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</w:t>
            </w:r>
            <w:r w:rsidR="003305B3" w:rsidRPr="00681B2C">
              <w:rPr>
                <w:sz w:val="24"/>
                <w:szCs w:val="24"/>
              </w:rPr>
              <w:t>1180/2018</w:t>
            </w:r>
          </w:p>
        </w:tc>
        <w:tc>
          <w:tcPr>
            <w:tcW w:w="1650" w:type="dxa"/>
          </w:tcPr>
          <w:p w:rsidR="008019A0" w:rsidRPr="00681B2C" w:rsidRDefault="00403D63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CAT PB</w:t>
            </w:r>
          </w:p>
        </w:tc>
        <w:tc>
          <w:tcPr>
            <w:tcW w:w="2784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Sh. Yogesh Sharma</w:t>
            </w:r>
          </w:p>
          <w:p w:rsidR="008019A0" w:rsidRPr="00681B2C" w:rsidRDefault="008019A0" w:rsidP="54207BFC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8019A0" w:rsidRPr="00681B2C" w:rsidRDefault="00045E0E" w:rsidP="003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r</w:t>
            </w:r>
            <w:r w:rsidR="54207BFC" w:rsidRPr="00681B2C">
              <w:rPr>
                <w:sz w:val="24"/>
                <w:szCs w:val="24"/>
              </w:rPr>
              <w:t xml:space="preserve">eplacement scale to Engineering Assistants as per DEEWA </w:t>
            </w:r>
          </w:p>
        </w:tc>
        <w:tc>
          <w:tcPr>
            <w:tcW w:w="2160" w:type="dxa"/>
          </w:tcPr>
          <w:p w:rsidR="003305B3" w:rsidRPr="00681B2C" w:rsidRDefault="54207BFC" w:rsidP="003305B3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24/11/2022</w:t>
            </w:r>
          </w:p>
          <w:p w:rsidR="008019A0" w:rsidRPr="00681B2C" w:rsidRDefault="008019A0" w:rsidP="0049334F">
            <w:pPr>
              <w:rPr>
                <w:sz w:val="24"/>
                <w:szCs w:val="24"/>
              </w:rPr>
            </w:pPr>
          </w:p>
        </w:tc>
      </w:tr>
      <w:tr w:rsidR="003305B3" w:rsidRPr="00681B2C" w:rsidTr="00D162A8">
        <w:trPr>
          <w:trHeight w:val="245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3305B3" w:rsidRPr="00681B2C" w:rsidRDefault="005E6240" w:rsidP="0033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</w:t>
            </w:r>
            <w:r w:rsidR="00F02CA5">
              <w:rPr>
                <w:sz w:val="24"/>
                <w:szCs w:val="24"/>
              </w:rPr>
              <w:t xml:space="preserve"> </w:t>
            </w:r>
            <w:r w:rsidR="003305B3" w:rsidRPr="00681B2C">
              <w:rPr>
                <w:sz w:val="24"/>
                <w:szCs w:val="24"/>
              </w:rPr>
              <w:t xml:space="preserve">8712/2018 </w:t>
            </w:r>
          </w:p>
          <w:p w:rsidR="008019A0" w:rsidRPr="00681B2C" w:rsidRDefault="008019A0" w:rsidP="0049334F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019A0" w:rsidRPr="00681B2C" w:rsidRDefault="00331940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 High C</w:t>
            </w:r>
            <w:r w:rsidR="54207BFC" w:rsidRPr="00681B2C">
              <w:rPr>
                <w:sz w:val="24"/>
                <w:szCs w:val="24"/>
              </w:rPr>
              <w:t>ourt</w:t>
            </w:r>
          </w:p>
          <w:p w:rsidR="008019A0" w:rsidRPr="00681B2C" w:rsidRDefault="008019A0" w:rsidP="54207BFC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8019A0" w:rsidRPr="00681B2C" w:rsidRDefault="54207BFC" w:rsidP="54207BFC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Dr.</w:t>
            </w:r>
            <w:r w:rsidR="00F02CA5">
              <w:rPr>
                <w:sz w:val="24"/>
                <w:szCs w:val="24"/>
              </w:rPr>
              <w:t xml:space="preserve"> </w:t>
            </w:r>
            <w:r w:rsidRPr="00681B2C">
              <w:rPr>
                <w:sz w:val="24"/>
                <w:szCs w:val="24"/>
              </w:rPr>
              <w:t>Ashwani Bhardwaj</w:t>
            </w:r>
          </w:p>
        </w:tc>
        <w:tc>
          <w:tcPr>
            <w:tcW w:w="5496" w:type="dxa"/>
          </w:tcPr>
          <w:p w:rsidR="008019A0" w:rsidRPr="00681B2C" w:rsidRDefault="54207BFC" w:rsidP="003305B3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Merger of SEA/EA as per order dated 13-11-2009 and as per proposal of PB BOARD 139</w:t>
            </w:r>
            <w:r w:rsidRPr="00681B2C">
              <w:rPr>
                <w:sz w:val="24"/>
                <w:szCs w:val="24"/>
                <w:vertAlign w:val="superscript"/>
              </w:rPr>
              <w:t>TH</w:t>
            </w:r>
            <w:r w:rsidRPr="00681B2C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2160" w:type="dxa"/>
          </w:tcPr>
          <w:p w:rsidR="008019A0" w:rsidRPr="00681B2C" w:rsidRDefault="005E6240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21/09/2022</w:t>
            </w:r>
          </w:p>
        </w:tc>
      </w:tr>
      <w:tr w:rsidR="003305B3" w:rsidRPr="00681B2C" w:rsidTr="00D162A8">
        <w:trPr>
          <w:trHeight w:val="252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8019A0" w:rsidRPr="00681B2C" w:rsidRDefault="003305B3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CP 371</w:t>
            </w:r>
            <w:r w:rsidR="00045E0E">
              <w:rPr>
                <w:sz w:val="24"/>
                <w:szCs w:val="24"/>
              </w:rPr>
              <w:t>/</w:t>
            </w:r>
            <w:r w:rsidR="005E6240">
              <w:rPr>
                <w:sz w:val="24"/>
                <w:szCs w:val="24"/>
              </w:rPr>
              <w:t>2018</w:t>
            </w:r>
          </w:p>
        </w:tc>
        <w:tc>
          <w:tcPr>
            <w:tcW w:w="1650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CAT PB</w:t>
            </w:r>
          </w:p>
        </w:tc>
        <w:tc>
          <w:tcPr>
            <w:tcW w:w="2784" w:type="dxa"/>
          </w:tcPr>
          <w:p w:rsidR="008019A0" w:rsidRPr="00681B2C" w:rsidRDefault="54207BFC" w:rsidP="54207BFC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Dr.</w:t>
            </w:r>
            <w:r w:rsidR="00045E0E">
              <w:rPr>
                <w:sz w:val="24"/>
                <w:szCs w:val="24"/>
              </w:rPr>
              <w:t xml:space="preserve"> </w:t>
            </w:r>
            <w:r w:rsidRPr="00681B2C">
              <w:rPr>
                <w:sz w:val="24"/>
                <w:szCs w:val="24"/>
              </w:rPr>
              <w:t>Ashwani Bhardwaj</w:t>
            </w:r>
          </w:p>
        </w:tc>
        <w:tc>
          <w:tcPr>
            <w:tcW w:w="5496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</w:t>
            </w:r>
            <w:r w:rsidR="005E6240">
              <w:rPr>
                <w:sz w:val="24"/>
                <w:szCs w:val="24"/>
              </w:rPr>
              <w:t>tay on order dated 26-06-2018</w:t>
            </w:r>
            <w:r w:rsidR="00F13A01">
              <w:rPr>
                <w:sz w:val="24"/>
                <w:szCs w:val="24"/>
              </w:rPr>
              <w:t xml:space="preserve"> of</w:t>
            </w:r>
            <w:r w:rsidRPr="00681B2C">
              <w:rPr>
                <w:sz w:val="24"/>
                <w:szCs w:val="24"/>
              </w:rPr>
              <w:t xml:space="preserve"> DG AIR</w:t>
            </w:r>
          </w:p>
        </w:tc>
        <w:tc>
          <w:tcPr>
            <w:tcW w:w="2160" w:type="dxa"/>
          </w:tcPr>
          <w:p w:rsidR="008019A0" w:rsidRPr="00681B2C" w:rsidRDefault="00A67AB0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date not fi</w:t>
            </w:r>
            <w:r w:rsidR="00045E0E">
              <w:rPr>
                <w:sz w:val="24"/>
                <w:szCs w:val="24"/>
              </w:rPr>
              <w:t>xed</w:t>
            </w:r>
          </w:p>
        </w:tc>
      </w:tr>
      <w:tr w:rsidR="003305B3" w:rsidRPr="00681B2C" w:rsidTr="00D162A8">
        <w:trPr>
          <w:trHeight w:val="245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8019A0" w:rsidRPr="00681B2C" w:rsidRDefault="00F02CA5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OA </w:t>
            </w:r>
            <w:r w:rsidR="003305B3" w:rsidRPr="00681B2C">
              <w:rPr>
                <w:sz w:val="24"/>
                <w:szCs w:val="24"/>
              </w:rPr>
              <w:t>2479</w:t>
            </w:r>
            <w:r w:rsidR="005E6240">
              <w:rPr>
                <w:sz w:val="24"/>
                <w:szCs w:val="24"/>
              </w:rPr>
              <w:t>/2015</w:t>
            </w:r>
          </w:p>
        </w:tc>
        <w:tc>
          <w:tcPr>
            <w:tcW w:w="1650" w:type="dxa"/>
          </w:tcPr>
          <w:p w:rsidR="003305B3" w:rsidRPr="00681B2C" w:rsidRDefault="00331940" w:rsidP="0033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305B3" w:rsidRPr="00681B2C">
              <w:rPr>
                <w:sz w:val="24"/>
                <w:szCs w:val="24"/>
              </w:rPr>
              <w:t xml:space="preserve">isposed </w:t>
            </w:r>
          </w:p>
          <w:p w:rsidR="008019A0" w:rsidRPr="00681B2C" w:rsidRDefault="008019A0" w:rsidP="0049334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Sh. Yogesh Sharma</w:t>
            </w:r>
          </w:p>
        </w:tc>
        <w:tc>
          <w:tcPr>
            <w:tcW w:w="5496" w:type="dxa"/>
          </w:tcPr>
          <w:p w:rsidR="008019A0" w:rsidRPr="00681B2C" w:rsidRDefault="00045E0E" w:rsidP="0004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on MIB order dated</w:t>
            </w:r>
            <w:r w:rsidR="00B242C7" w:rsidRPr="00681B2C">
              <w:rPr>
                <w:sz w:val="24"/>
                <w:szCs w:val="24"/>
              </w:rPr>
              <w:t xml:space="preserve"> </w:t>
            </w:r>
            <w:r w:rsidR="001A4F94" w:rsidRPr="00681B2C">
              <w:rPr>
                <w:sz w:val="24"/>
                <w:szCs w:val="24"/>
              </w:rPr>
              <w:t>08-09-20</w:t>
            </w:r>
            <w:r w:rsidR="00B242C7" w:rsidRPr="00681B2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160" w:type="dxa"/>
          </w:tcPr>
          <w:p w:rsidR="008019A0" w:rsidRPr="00681B2C" w:rsidRDefault="005E6240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01/12/2017</w:t>
            </w:r>
          </w:p>
        </w:tc>
      </w:tr>
      <w:tr w:rsidR="003305B3" w:rsidRPr="00681B2C" w:rsidTr="00D162A8">
        <w:trPr>
          <w:trHeight w:val="252"/>
        </w:trPr>
        <w:tc>
          <w:tcPr>
            <w:tcW w:w="724" w:type="dxa"/>
          </w:tcPr>
          <w:p w:rsidR="008019A0" w:rsidRPr="00681B2C" w:rsidRDefault="008019A0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8019A0" w:rsidRPr="00681B2C" w:rsidRDefault="00D4561A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 </w:t>
            </w:r>
            <w:r w:rsidR="003305B3" w:rsidRPr="00681B2C">
              <w:rPr>
                <w:sz w:val="24"/>
                <w:szCs w:val="24"/>
              </w:rPr>
              <w:t xml:space="preserve">5043 /2019  </w:t>
            </w:r>
          </w:p>
        </w:tc>
        <w:tc>
          <w:tcPr>
            <w:tcW w:w="1650" w:type="dxa"/>
          </w:tcPr>
          <w:p w:rsidR="00403D63" w:rsidRPr="00681B2C" w:rsidRDefault="00403D63" w:rsidP="00403D63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 xml:space="preserve">Delhi High </w:t>
            </w:r>
            <w:r w:rsidR="00331940">
              <w:rPr>
                <w:sz w:val="24"/>
                <w:szCs w:val="24"/>
              </w:rPr>
              <w:t xml:space="preserve"> Court </w:t>
            </w:r>
          </w:p>
          <w:p w:rsidR="008019A0" w:rsidRPr="00681B2C" w:rsidRDefault="008019A0" w:rsidP="0049334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8019A0" w:rsidRPr="00681B2C" w:rsidRDefault="00045E0E" w:rsidP="0049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 Manish V</w:t>
            </w:r>
            <w:r w:rsidR="54207BFC" w:rsidRPr="00681B2C">
              <w:rPr>
                <w:sz w:val="24"/>
                <w:szCs w:val="24"/>
              </w:rPr>
              <w:t>is</w:t>
            </w:r>
            <w:r w:rsidR="00F02CA5">
              <w:rPr>
                <w:sz w:val="24"/>
                <w:szCs w:val="24"/>
              </w:rPr>
              <w:t>h</w:t>
            </w:r>
            <w:r w:rsidR="54207BFC" w:rsidRPr="00681B2C">
              <w:rPr>
                <w:sz w:val="24"/>
                <w:szCs w:val="24"/>
              </w:rPr>
              <w:t>noi</w:t>
            </w:r>
          </w:p>
        </w:tc>
        <w:tc>
          <w:tcPr>
            <w:tcW w:w="5496" w:type="dxa"/>
          </w:tcPr>
          <w:p w:rsidR="00FC2D87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>Grant the benefit of IR IN CASE NO. 2575/2018 IN</w:t>
            </w:r>
          </w:p>
          <w:p w:rsidR="008019A0" w:rsidRPr="00681B2C" w:rsidRDefault="54207BFC" w:rsidP="0049334F">
            <w:pPr>
              <w:rPr>
                <w:sz w:val="24"/>
                <w:szCs w:val="24"/>
              </w:rPr>
            </w:pPr>
            <w:r w:rsidRPr="00681B2C">
              <w:rPr>
                <w:sz w:val="24"/>
                <w:szCs w:val="24"/>
              </w:rPr>
              <w:t xml:space="preserve"> CAT DELHI TO ALL ASSOCIATION MEMBERS </w:t>
            </w:r>
          </w:p>
        </w:tc>
        <w:tc>
          <w:tcPr>
            <w:tcW w:w="2160" w:type="dxa"/>
          </w:tcPr>
          <w:p w:rsidR="008019A0" w:rsidRPr="00681B2C" w:rsidRDefault="005E6240" w:rsidP="005E6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  <w:r w:rsidR="00403D63" w:rsidRPr="00681B2C">
              <w:rPr>
                <w:sz w:val="24"/>
                <w:szCs w:val="24"/>
              </w:rPr>
              <w:t>/2022</w:t>
            </w:r>
          </w:p>
        </w:tc>
      </w:tr>
    </w:tbl>
    <w:p w:rsidR="001211CC" w:rsidRPr="00681B2C" w:rsidRDefault="001211CC" w:rsidP="0049334F">
      <w:pPr>
        <w:rPr>
          <w:sz w:val="24"/>
          <w:szCs w:val="24"/>
        </w:rPr>
      </w:pPr>
    </w:p>
    <w:p w:rsidR="001211CC" w:rsidRPr="00681B2C" w:rsidRDefault="001211CC" w:rsidP="0049334F">
      <w:pPr>
        <w:rPr>
          <w:sz w:val="24"/>
          <w:szCs w:val="24"/>
        </w:rPr>
      </w:pPr>
    </w:p>
    <w:sectPr w:rsidR="001211CC" w:rsidRPr="00681B2C" w:rsidSect="00121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79" w:rsidRDefault="00E67579" w:rsidP="00A67AB0">
      <w:pPr>
        <w:spacing w:after="0" w:line="240" w:lineRule="auto"/>
      </w:pPr>
      <w:r>
        <w:separator/>
      </w:r>
    </w:p>
  </w:endnote>
  <w:endnote w:type="continuationSeparator" w:id="1">
    <w:p w:rsidR="00E67579" w:rsidRDefault="00E67579" w:rsidP="00A6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79" w:rsidRDefault="00E67579" w:rsidP="00A67AB0">
      <w:pPr>
        <w:spacing w:after="0" w:line="240" w:lineRule="auto"/>
      </w:pPr>
      <w:r>
        <w:separator/>
      </w:r>
    </w:p>
  </w:footnote>
  <w:footnote w:type="continuationSeparator" w:id="1">
    <w:p w:rsidR="00E67579" w:rsidRDefault="00E67579" w:rsidP="00A67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54B"/>
    <w:rsid w:val="00045E0E"/>
    <w:rsid w:val="000C6254"/>
    <w:rsid w:val="001211CC"/>
    <w:rsid w:val="00127FD7"/>
    <w:rsid w:val="001A4F94"/>
    <w:rsid w:val="002B41A8"/>
    <w:rsid w:val="002F14B7"/>
    <w:rsid w:val="003305B3"/>
    <w:rsid w:val="00331940"/>
    <w:rsid w:val="00403D63"/>
    <w:rsid w:val="0049334F"/>
    <w:rsid w:val="004A0FDC"/>
    <w:rsid w:val="0059745B"/>
    <w:rsid w:val="005E6240"/>
    <w:rsid w:val="00632869"/>
    <w:rsid w:val="00681B2C"/>
    <w:rsid w:val="006F2F99"/>
    <w:rsid w:val="008019A0"/>
    <w:rsid w:val="0081654B"/>
    <w:rsid w:val="0087584D"/>
    <w:rsid w:val="009721FA"/>
    <w:rsid w:val="00A67AB0"/>
    <w:rsid w:val="00B242C7"/>
    <w:rsid w:val="00B57B0F"/>
    <w:rsid w:val="00B60EF4"/>
    <w:rsid w:val="00BD5F29"/>
    <w:rsid w:val="00CB2C2A"/>
    <w:rsid w:val="00D162A8"/>
    <w:rsid w:val="00D4561A"/>
    <w:rsid w:val="00E67579"/>
    <w:rsid w:val="00F02CA5"/>
    <w:rsid w:val="00F124C0"/>
    <w:rsid w:val="00F13A01"/>
    <w:rsid w:val="00FC2D87"/>
    <w:rsid w:val="5420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AB0"/>
  </w:style>
  <w:style w:type="paragraph" w:styleId="Footer">
    <w:name w:val="footer"/>
    <w:basedOn w:val="Normal"/>
    <w:link w:val="FooterChar"/>
    <w:uiPriority w:val="99"/>
    <w:semiHidden/>
    <w:unhideWhenUsed/>
    <w:rsid w:val="00A6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Seshu</dc:creator>
  <cp:keywords/>
  <dc:description/>
  <cp:lastModifiedBy>HP</cp:lastModifiedBy>
  <cp:revision>10</cp:revision>
  <cp:lastPrinted>2022-09-12T05:18:00Z</cp:lastPrinted>
  <dcterms:created xsi:type="dcterms:W3CDTF">2022-08-08T12:22:00Z</dcterms:created>
  <dcterms:modified xsi:type="dcterms:W3CDTF">2022-09-12T06:12:00Z</dcterms:modified>
</cp:coreProperties>
</file>